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50" w:rsidRDefault="00C25050" w:rsidP="00C25050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Bulletin d’inscription individuel à retourner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avant le</w:t>
      </w:r>
      <w:r w:rsidR="004C069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5/11/18</w:t>
      </w: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à Horizon 2000 soit :</w:t>
      </w:r>
    </w:p>
    <w:p w:rsidR="00C25050" w:rsidRPr="00356E9D" w:rsidRDefault="00C25050" w:rsidP="00C25050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Par courrier – Horizon 2000 asbl – Quai Arthur Rimbaud 20 – 6000 Charleroi</w:t>
      </w:r>
    </w:p>
    <w:p w:rsidR="00C25050" w:rsidRDefault="00C25050" w:rsidP="00C2505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Par mail : </w:t>
      </w:r>
      <w:hyperlink r:id="rId5" w:history="1">
        <w:r w:rsidRPr="00955BB6">
          <w:rPr>
            <w:rStyle w:val="Lienhypertexte"/>
            <w:rFonts w:ascii="Arial" w:eastAsia="Times New Roman" w:hAnsi="Arial" w:cs="Arial"/>
            <w:iCs/>
            <w:sz w:val="28"/>
            <w:szCs w:val="28"/>
          </w:rPr>
          <w:t>info@h2000.be</w:t>
        </w:r>
      </w:hyperlink>
    </w:p>
    <w:p w:rsidR="00C25050" w:rsidRPr="00402AA0" w:rsidRDefault="00C25050" w:rsidP="00F00CD9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 w:rsidRPr="00402AA0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En ligne : </w:t>
      </w:r>
      <w:hyperlink r:id="rId6" w:history="1">
        <w:r w:rsidR="00F00CD9" w:rsidRPr="00B03519">
          <w:rPr>
            <w:rStyle w:val="Lienhypertexte"/>
            <w:rFonts w:ascii="Arial" w:eastAsia="Times New Roman" w:hAnsi="Arial" w:cs="Arial"/>
            <w:iCs/>
            <w:sz w:val="28"/>
            <w:szCs w:val="28"/>
          </w:rPr>
          <w:t>https://www.h2000.be/index.php?option=com_chronoforms5&amp;chronoform=collcom</w:t>
        </w:r>
      </w:hyperlink>
      <w:r w:rsidR="00F00CD9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 xml:space="preserve"> </w:t>
      </w:r>
    </w:p>
    <w:p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 : ……………………………………………….  Prénom : 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Organisme : ……………………………………………………………………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Rue ………………………………………………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N° 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Code postal : 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 Ville : ……………………………………….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Tél. : ………………………………… Email : …………………………………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󠆷 Je règle ma participation de 30 € boissons et lunch compris sur le compte d’Horizon 2000 BE91 0017 2889 6876 (indiquer votre nom + colloque 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13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11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/18 en communication)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󠆷 Je suis étudiant, je règle ma participation de 15 € boissons et lunch compris sur le compte d’Horizon 2000 BE91 0017 2889 6876 (indiquer votre nom + colloque 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13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11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/18 en communication)</w:t>
      </w:r>
    </w:p>
    <w:p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 w:eastAsia="fr-FR"/>
        </w:rPr>
      </w:pPr>
    </w:p>
    <w:p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 w:eastAsia="fr-FR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󠆷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J’autorise Horizon 2000 </w:t>
      </w:r>
      <w:r w:rsidR="004C0693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à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conserver mon adresse email afin de m’envoyer, occasionnellement, les informations sur ses prochains événements en lien avec le handicap</w:t>
      </w:r>
    </w:p>
    <w:p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AF6E4D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Nombre de place limité</w:t>
      </w:r>
      <w:r w:rsidR="00AF6E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</w:t>
      </w:r>
    </w:p>
    <w:p w:rsidR="00AF6E4D" w:rsidRDefault="00AF6E4D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:rsidR="00AF6E4D" w:rsidRPr="00AF6E4D" w:rsidRDefault="00AF6E4D" w:rsidP="00AF6E4D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  <w:sz w:val="28"/>
          <w:szCs w:val="28"/>
        </w:rPr>
      </w:pPr>
      <w:r w:rsidRPr="00AF6E4D">
        <w:rPr>
          <w:rFonts w:ascii="Arial" w:hAnsi="Arial" w:cs="Arial"/>
          <w:b/>
          <w:bCs/>
          <w:color w:val="F05F40"/>
          <w:sz w:val="28"/>
          <w:szCs w:val="28"/>
        </w:rPr>
        <w:t>ATTENTION : L'inscription n'est effective qu'après réception du paiement sur le compte. Un email vous sera envoyé pour confirmer la réception du paiement.</w:t>
      </w:r>
    </w:p>
    <w:p w:rsidR="00AF6E4D" w:rsidRPr="00AF6E4D" w:rsidRDefault="00AF6E4D" w:rsidP="00AF6E4D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AF6E4D">
        <w:rPr>
          <w:rFonts w:ascii="Arial" w:hAnsi="Arial" w:cs="Arial"/>
          <w:color w:val="333333"/>
          <w:sz w:val="28"/>
          <w:szCs w:val="28"/>
        </w:rPr>
        <w:t>Il est possible de se désister en envoyant une demande par email.</w:t>
      </w:r>
      <w:r w:rsidRPr="00AF6E4D">
        <w:rPr>
          <w:rFonts w:ascii="Arial" w:hAnsi="Arial" w:cs="Arial"/>
          <w:color w:val="333333"/>
          <w:sz w:val="28"/>
          <w:szCs w:val="28"/>
        </w:rPr>
        <w:br/>
        <w:t xml:space="preserve">Seuls les désistements signalés avant le </w:t>
      </w:r>
      <w:r w:rsidR="00402AA0">
        <w:rPr>
          <w:rFonts w:ascii="Arial" w:hAnsi="Arial" w:cs="Arial"/>
          <w:color w:val="333333"/>
          <w:sz w:val="28"/>
          <w:szCs w:val="28"/>
        </w:rPr>
        <w:t>31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</w:t>
      </w:r>
      <w:r w:rsidR="00402AA0">
        <w:rPr>
          <w:rFonts w:ascii="Arial" w:hAnsi="Arial" w:cs="Arial"/>
          <w:color w:val="333333"/>
          <w:sz w:val="28"/>
          <w:szCs w:val="28"/>
        </w:rPr>
        <w:t>octobre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2018 donnent lieu à un remboursement.</w:t>
      </w:r>
    </w:p>
    <w:p w:rsidR="002662CC" w:rsidRDefault="00F00CD9">
      <w:bookmarkStart w:id="0" w:name="_GoBack"/>
      <w:bookmarkEnd w:id="0"/>
    </w:p>
    <w:sectPr w:rsidR="0026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C49"/>
    <w:multiLevelType w:val="hybridMultilevel"/>
    <w:tmpl w:val="F496A4B8"/>
    <w:lvl w:ilvl="0" w:tplc="BCFEED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50"/>
    <w:rsid w:val="000E3B91"/>
    <w:rsid w:val="00162215"/>
    <w:rsid w:val="002F5A00"/>
    <w:rsid w:val="00377156"/>
    <w:rsid w:val="00392176"/>
    <w:rsid w:val="003B2051"/>
    <w:rsid w:val="003D1C2D"/>
    <w:rsid w:val="00402AA0"/>
    <w:rsid w:val="004C0693"/>
    <w:rsid w:val="006A7477"/>
    <w:rsid w:val="006D4E27"/>
    <w:rsid w:val="00AB0F6A"/>
    <w:rsid w:val="00AF6E4D"/>
    <w:rsid w:val="00B97E3A"/>
    <w:rsid w:val="00BD447E"/>
    <w:rsid w:val="00C25050"/>
    <w:rsid w:val="00C52662"/>
    <w:rsid w:val="00CC46E9"/>
    <w:rsid w:val="00D65EF6"/>
    <w:rsid w:val="00EC4A95"/>
    <w:rsid w:val="00F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CA72"/>
  <w15:chartTrackingRefBased/>
  <w15:docId w15:val="{EC935660-C69B-421B-96A3-F39A1CC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050"/>
    <w:pPr>
      <w:ind w:left="720"/>
      <w:contextualSpacing/>
    </w:pPr>
    <w:rPr>
      <w:rFonts w:eastAsia="Calibri"/>
      <w:lang w:val="fr-BE" w:eastAsia="fr-BE"/>
    </w:rPr>
  </w:style>
  <w:style w:type="paragraph" w:customStyle="1" w:styleId="p1">
    <w:name w:val="p1"/>
    <w:basedOn w:val="Normal"/>
    <w:rsid w:val="00C25050"/>
    <w:rPr>
      <w:rFonts w:ascii=".SF UI Text" w:eastAsia="Calibri" w:hAnsi=".SF UI Text"/>
      <w:color w:val="454545"/>
      <w:sz w:val="26"/>
      <w:szCs w:val="26"/>
      <w:lang w:val="en-US" w:eastAsia="en-US"/>
    </w:rPr>
  </w:style>
  <w:style w:type="character" w:customStyle="1" w:styleId="s1">
    <w:name w:val="s1"/>
    <w:rsid w:val="00C2505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Lienhypertexte">
    <w:name w:val="Hyperlink"/>
    <w:basedOn w:val="Policepardfaut"/>
    <w:uiPriority w:val="99"/>
    <w:unhideWhenUsed/>
    <w:rsid w:val="00C250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customStyle="1" w:styleId="text-primary1">
    <w:name w:val="text-primary1"/>
    <w:basedOn w:val="Normal"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3A"/>
    <w:rPr>
      <w:rFonts w:ascii="Segoe UI" w:eastAsia="SimSun" w:hAnsi="Segoe UI" w:cs="Segoe UI"/>
      <w:sz w:val="18"/>
      <w:szCs w:val="18"/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0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2000.be/index.php?option=com_chronoforms5&amp;chronoform=collcom" TargetMode="External"/><Relationship Id="rId5" Type="http://schemas.openxmlformats.org/officeDocument/2006/relationships/hyperlink" Target="mailto:info@h2000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6</cp:revision>
  <cp:lastPrinted>2018-02-19T07:53:00Z</cp:lastPrinted>
  <dcterms:created xsi:type="dcterms:W3CDTF">2018-01-29T13:55:00Z</dcterms:created>
  <dcterms:modified xsi:type="dcterms:W3CDTF">2018-06-29T08:02:00Z</dcterms:modified>
</cp:coreProperties>
</file>